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44C307F" w:rsidR="00BD004E" w:rsidRPr="00575E67" w:rsidRDefault="001F0A8B"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34F4265D"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1570960E" w14:textId="77777777" w:rsidR="003C419C" w:rsidRPr="00575E67" w:rsidRDefault="003C419C" w:rsidP="00BD004E">
      <w:pPr>
        <w:jc w:val="center"/>
        <w:rPr>
          <w:rFonts w:eastAsiaTheme="minorEastAsia"/>
          <w:b/>
          <w:sz w:val="28"/>
          <w:szCs w:val="28"/>
          <w:lang w:val="uk-UA"/>
        </w:rPr>
      </w:pP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2CF62D40" w:rsidR="00BD004E" w:rsidRPr="00575E67" w:rsidRDefault="001F0A8B"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5909-82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0BBE0467"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0C319E">
        <w:rPr>
          <w:color w:val="111111"/>
          <w:sz w:val="24"/>
          <w:szCs w:val="24"/>
          <w:shd w:val="clear" w:color="auto" w:fill="FFFFFF"/>
        </w:rPr>
        <w:t xml:space="preserve">3210800000:01:064:0011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77097142" w14:textId="6454DEFC" w:rsidR="004C5BD6" w:rsidRDefault="004C5BD6" w:rsidP="001C4595">
      <w:pPr>
        <w:ind w:firstLine="709"/>
        <w:jc w:val="both"/>
        <w:rPr>
          <w:rFonts w:eastAsiaTheme="minorEastAsia"/>
          <w:lang w:val="uk-UA"/>
        </w:rPr>
      </w:pPr>
      <w:r w:rsidRPr="0056464F">
        <w:rPr>
          <w:rFonts w:eastAsiaTheme="minorEastAsia"/>
          <w:lang w:val="uk-UA"/>
        </w:rPr>
        <w:t>Розглянувши 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0C319E">
        <w:rPr>
          <w:color w:val="111111"/>
          <w:shd w:val="clear" w:color="auto" w:fill="FFFFFF"/>
          <w:lang w:val="uk-UA"/>
        </w:rPr>
        <w:t>3210800000:01:064:0011</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1C4595" w:rsidRPr="001C4595">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689F0F98" w14:textId="77777777" w:rsidR="001C4595" w:rsidRPr="0056464F" w:rsidRDefault="001C4595" w:rsidP="001C4595">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257AD4F"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0C319E">
        <w:rPr>
          <w:color w:val="111111"/>
          <w:shd w:val="clear" w:color="auto" w:fill="FFFFFF"/>
        </w:rPr>
        <w:t>0,0811</w:t>
      </w:r>
      <w:r w:rsidR="009843CD">
        <w:rPr>
          <w:color w:val="111111"/>
          <w:shd w:val="clear" w:color="auto" w:fill="FFFFFF"/>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0C319E">
        <w:rPr>
          <w:color w:val="111111"/>
          <w:shd w:val="clear" w:color="auto" w:fill="FFFFFF"/>
        </w:rPr>
        <w:t>3210800000:01:064:0011</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3350334B"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0C319E">
        <w:rPr>
          <w:color w:val="111111"/>
          <w:shd w:val="clear" w:color="auto" w:fill="FFFFFF"/>
        </w:rPr>
        <w:t>0,0811</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0C319E">
        <w:rPr>
          <w:color w:val="111111"/>
          <w:shd w:val="clear" w:color="auto" w:fill="FFFFFF"/>
        </w:rPr>
        <w:t>3210800000:01:064:0011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1052C0C4"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0C319E">
        <w:rPr>
          <w:color w:val="111111"/>
          <w:shd w:val="clear" w:color="auto" w:fill="FFFFFF"/>
        </w:rPr>
        <w:t>0,0811</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0C319E">
        <w:rPr>
          <w:color w:val="111111"/>
          <w:shd w:val="clear" w:color="auto" w:fill="FFFFFF"/>
        </w:rPr>
        <w:t>3210800000:01:064:0011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C2536C4"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1F0A8B">
        <w:rPr>
          <w:rFonts w:eastAsiaTheme="minorEastAsia"/>
          <w:color w:val="000000" w:themeColor="text1"/>
          <w:lang w:val="uk-UA" w:eastAsia="en-US"/>
        </w:rPr>
        <w:t xml:space="preserve">2 500 000 </w:t>
      </w:r>
      <w:r w:rsidRPr="00CA02A4">
        <w:rPr>
          <w:rFonts w:eastAsiaTheme="minorEastAsia"/>
          <w:color w:val="000000" w:themeColor="text1"/>
          <w:lang w:val="uk-UA" w:eastAsia="en-US"/>
        </w:rPr>
        <w:t xml:space="preserve">грн. </w:t>
      </w:r>
      <w:r w:rsidR="001F0A8B">
        <w:rPr>
          <w:rFonts w:eastAsiaTheme="minorEastAsia"/>
          <w:color w:val="000000" w:themeColor="text1"/>
          <w:lang w:val="uk-UA" w:eastAsia="en-US"/>
        </w:rPr>
        <w:t xml:space="preserve">00 </w:t>
      </w:r>
      <w:r w:rsidR="00706D54">
        <w:rPr>
          <w:rFonts w:eastAsiaTheme="minorEastAsia"/>
          <w:color w:val="000000" w:themeColor="text1"/>
          <w:lang w:val="uk-UA" w:eastAsia="en-US"/>
        </w:rPr>
        <w:t>коп</w:t>
      </w:r>
      <w:r w:rsidR="001F0A8B">
        <w:rPr>
          <w:rFonts w:eastAsiaTheme="minorEastAsia"/>
          <w:color w:val="000000" w:themeColor="text1"/>
          <w:lang w:val="uk-UA" w:eastAsia="en-US"/>
        </w:rPr>
        <w:t>.</w:t>
      </w:r>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1F0A8B">
        <w:rPr>
          <w:rFonts w:eastAsiaTheme="minorEastAsia"/>
          <w:color w:val="000000" w:themeColor="text1"/>
          <w:lang w:val="uk-UA" w:eastAsia="en-US"/>
        </w:rPr>
        <w:t xml:space="preserve">два мільйони </w:t>
      </w:r>
      <w:r w:rsidR="000F6605">
        <w:rPr>
          <w:rFonts w:eastAsiaTheme="minorEastAsia"/>
          <w:color w:val="000000" w:themeColor="text1"/>
          <w:lang w:val="uk-UA" w:eastAsia="en-US"/>
        </w:rPr>
        <w:t>п</w:t>
      </w:r>
      <w:r w:rsidR="000F6605">
        <w:rPr>
          <w:rFonts w:eastAsiaTheme="minorEastAsia"/>
          <w:color w:val="000000" w:themeColor="text1"/>
          <w:lang w:val="en-US" w:eastAsia="en-US"/>
        </w:rPr>
        <w:t>’</w:t>
      </w:r>
      <w:proofErr w:type="spellStart"/>
      <w:r w:rsidR="000F6605">
        <w:rPr>
          <w:rFonts w:eastAsiaTheme="minorEastAsia"/>
          <w:color w:val="000000" w:themeColor="text1"/>
          <w:lang w:val="uk-UA" w:eastAsia="en-US"/>
        </w:rPr>
        <w:t>ятсот</w:t>
      </w:r>
      <w:proofErr w:type="spellEnd"/>
      <w:r w:rsidR="000F6605">
        <w:rPr>
          <w:rFonts w:eastAsiaTheme="minorEastAsia"/>
          <w:color w:val="000000" w:themeColor="text1"/>
          <w:lang w:val="uk-UA" w:eastAsia="en-US"/>
        </w:rPr>
        <w:t xml:space="preserve"> тисяч </w:t>
      </w:r>
      <w:r w:rsidR="001F0A8B">
        <w:rPr>
          <w:rFonts w:eastAsiaTheme="minorEastAsia"/>
          <w:color w:val="000000" w:themeColor="text1"/>
          <w:lang w:val="uk-UA" w:eastAsia="en-US"/>
        </w:rPr>
        <w:t>гривень 00 коп.</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74135FC8"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723FF6">
        <w:rPr>
          <w:rFonts w:eastAsia="Calibri"/>
          <w:lang w:val="uk-UA"/>
        </w:rPr>
        <w:t>525</w:t>
      </w:r>
      <w:r w:rsidR="001F0A8B">
        <w:rPr>
          <w:rFonts w:eastAsia="Calibri"/>
          <w:lang w:val="uk-UA"/>
        </w:rPr>
        <w:t xml:space="preserve"> </w:t>
      </w:r>
      <w:r w:rsidR="00723FF6">
        <w:rPr>
          <w:rFonts w:eastAsia="Calibri"/>
          <w:lang w:val="uk-UA"/>
        </w:rPr>
        <w:t xml:space="preserve">482 </w:t>
      </w:r>
      <w:r>
        <w:rPr>
          <w:rFonts w:eastAsia="Calibri"/>
          <w:lang w:val="uk-UA"/>
        </w:rPr>
        <w:t>грн.</w:t>
      </w:r>
      <w:r w:rsidR="00723FF6">
        <w:rPr>
          <w:rFonts w:eastAsia="Calibri"/>
          <w:lang w:val="uk-UA"/>
        </w:rPr>
        <w:t xml:space="preserve"> 00 </w:t>
      </w:r>
      <w:r>
        <w:rPr>
          <w:rFonts w:eastAsia="Calibri"/>
          <w:lang w:val="uk-UA"/>
        </w:rPr>
        <w:t>коп.</w:t>
      </w:r>
      <w:r w:rsidR="001F0A8B">
        <w:rPr>
          <w:rFonts w:eastAsia="Calibri"/>
          <w:lang w:val="uk-UA"/>
        </w:rPr>
        <w:t>(п</w:t>
      </w:r>
      <w:r w:rsidR="001F0A8B">
        <w:rPr>
          <w:rFonts w:eastAsia="Calibri"/>
          <w:lang w:val="en-US"/>
        </w:rPr>
        <w:t>’</w:t>
      </w:r>
      <w:proofErr w:type="spellStart"/>
      <w:r w:rsidR="001F0A8B">
        <w:rPr>
          <w:rFonts w:eastAsia="Calibri"/>
          <w:lang w:val="uk-UA"/>
        </w:rPr>
        <w:t>ятсот</w:t>
      </w:r>
      <w:proofErr w:type="spellEnd"/>
      <w:r w:rsidR="001F0A8B">
        <w:rPr>
          <w:rFonts w:eastAsia="Calibri"/>
          <w:lang w:val="uk-UA"/>
        </w:rPr>
        <w:t xml:space="preserve"> двадцять п</w:t>
      </w:r>
      <w:r w:rsidR="001F0A8B">
        <w:rPr>
          <w:rFonts w:eastAsia="Calibri"/>
          <w:lang w:val="en-US"/>
        </w:rPr>
        <w:t>’</w:t>
      </w:r>
      <w:r w:rsidR="001F0A8B">
        <w:rPr>
          <w:rFonts w:eastAsia="Calibri"/>
          <w:lang w:val="uk-UA"/>
        </w:rPr>
        <w:t>ять тисяч чотириста вісімдесят дві гривні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16837033" w14:textId="77777777" w:rsidR="001C4595" w:rsidRPr="001C4595" w:rsidRDefault="004C5BD6" w:rsidP="00E02026">
      <w:pPr>
        <w:numPr>
          <w:ilvl w:val="0"/>
          <w:numId w:val="1"/>
        </w:numPr>
        <w:shd w:val="clear" w:color="auto" w:fill="FFFFFF"/>
        <w:ind w:left="360"/>
        <w:contextualSpacing/>
        <w:jc w:val="both"/>
        <w:rPr>
          <w:rFonts w:eastAsia="Calibri"/>
          <w:color w:val="000000" w:themeColor="text1"/>
          <w:lang w:val="uk-UA" w:eastAsia="uk-UA"/>
        </w:rPr>
      </w:pPr>
      <w:r w:rsidRPr="001C4595">
        <w:rPr>
          <w:rFonts w:eastAsia="Calibri"/>
          <w:lang w:val="uk-UA" w:eastAsia="en-US"/>
        </w:rPr>
        <w:t>Затвердити проект договору купівлі-продажу земельної ділянки, згідно  додатку 1.</w:t>
      </w:r>
    </w:p>
    <w:p w14:paraId="5D85DF61" w14:textId="3482BC6D" w:rsidR="001C4595" w:rsidRPr="001C4595" w:rsidRDefault="001C4595" w:rsidP="00E02026">
      <w:pPr>
        <w:numPr>
          <w:ilvl w:val="0"/>
          <w:numId w:val="1"/>
        </w:numPr>
        <w:shd w:val="clear" w:color="auto" w:fill="FFFFFF"/>
        <w:ind w:left="360"/>
        <w:contextualSpacing/>
        <w:jc w:val="both"/>
        <w:rPr>
          <w:rFonts w:eastAsia="Calibri"/>
          <w:color w:val="000000" w:themeColor="text1"/>
          <w:lang w:val="uk-UA" w:eastAsia="uk-UA"/>
        </w:rPr>
      </w:pPr>
      <w:r w:rsidRPr="001C4595">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4581A26C" w:rsidR="00DA40ED" w:rsidRDefault="00DA40ED" w:rsidP="00DA40ED">
      <w:pPr>
        <w:rPr>
          <w:rFonts w:eastAsiaTheme="minorHAnsi"/>
          <w:b/>
          <w:lang w:eastAsia="en-US"/>
        </w:rPr>
      </w:pPr>
    </w:p>
    <w:p w14:paraId="1940EF11" w14:textId="77777777" w:rsidR="00FD6D71" w:rsidRPr="00E33438" w:rsidRDefault="00FD6D71"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02F46D46" w:rsidR="00DA40ED" w:rsidRPr="001F0A8B" w:rsidRDefault="001F0A8B" w:rsidP="001F0A8B">
      <w:pPr>
        <w:tabs>
          <w:tab w:val="center" w:pos="4819"/>
        </w:tabs>
        <w:rPr>
          <w:rFonts w:eastAsiaTheme="minorHAnsi"/>
          <w:b/>
          <w:iCs/>
          <w:lang w:eastAsia="en-US"/>
        </w:rPr>
      </w:pPr>
      <w:r>
        <w:rPr>
          <w:rFonts w:eastAsiaTheme="minorHAnsi"/>
          <w:b/>
          <w:i/>
          <w:lang w:eastAsia="en-US"/>
        </w:rPr>
        <w:tab/>
      </w:r>
      <w:r w:rsidRPr="001F0A8B">
        <w:rPr>
          <w:rFonts w:eastAsiaTheme="minorHAnsi"/>
          <w:b/>
          <w:iCs/>
          <w:lang w:val="uk-UA" w:eastAsia="en-US"/>
        </w:rPr>
        <w:t>14.10.2025</w:t>
      </w:r>
      <w:r w:rsidR="00DA40ED" w:rsidRPr="001F0A8B">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5C55113F" w:rsidR="00DA40ED" w:rsidRPr="001F0A8B" w:rsidRDefault="001F0A8B" w:rsidP="001F0A8B">
      <w:pPr>
        <w:tabs>
          <w:tab w:val="center" w:pos="4819"/>
        </w:tabs>
        <w:rPr>
          <w:rFonts w:eastAsiaTheme="minorHAnsi"/>
          <w:b/>
          <w:iCs/>
          <w:lang w:val="uk-UA" w:eastAsia="en-US"/>
        </w:rPr>
      </w:pPr>
      <w:r>
        <w:rPr>
          <w:rFonts w:eastAsiaTheme="minorHAnsi"/>
          <w:b/>
          <w:i/>
          <w:lang w:eastAsia="en-US"/>
        </w:rPr>
        <w:tab/>
      </w:r>
      <w:r w:rsidRPr="001F0A8B">
        <w:rPr>
          <w:rFonts w:eastAsiaTheme="minorHAnsi"/>
          <w:b/>
          <w:iCs/>
          <w:lang w:val="uk-UA" w:eastAsia="en-US"/>
        </w:rPr>
        <w:t>14.10.2025</w:t>
      </w:r>
      <w:r w:rsidR="00DA40ED" w:rsidRPr="001F0A8B">
        <w:rPr>
          <w:rFonts w:eastAsiaTheme="minorHAnsi"/>
          <w:b/>
          <w:iCs/>
          <w:lang w:eastAsia="en-US"/>
        </w:rPr>
        <w:br/>
      </w:r>
      <w:r w:rsidR="00DA40ED" w:rsidRPr="001F0A8B">
        <w:rPr>
          <w:rFonts w:eastAsiaTheme="minorHAnsi"/>
          <w:b/>
          <w:iCs/>
          <w:lang w:eastAsia="en-US"/>
        </w:rPr>
        <w:br/>
      </w:r>
      <w:r w:rsidR="00DA40ED" w:rsidRPr="001F0A8B">
        <w:rPr>
          <w:rFonts w:asciiTheme="minorHAnsi" w:eastAsiaTheme="minorHAnsi" w:hAnsiTheme="minorHAnsi" w:cstheme="minorBidi"/>
          <w:b/>
          <w:iCs/>
          <w:sz w:val="22"/>
          <w:szCs w:val="22"/>
          <w:lang w:eastAsia="en-US"/>
        </w:rPr>
        <w:br/>
      </w:r>
    </w:p>
    <w:p w14:paraId="62844B9E" w14:textId="77777777" w:rsidR="00FD6D71" w:rsidRDefault="00FD6D71" w:rsidP="00FD6D71">
      <w:pPr>
        <w:rPr>
          <w:rFonts w:eastAsia="Calibri"/>
          <w:b/>
          <w:lang w:val="uk-UA" w:eastAsia="en-US"/>
        </w:rPr>
      </w:pPr>
      <w:r>
        <w:rPr>
          <w:rFonts w:eastAsia="Calibri"/>
          <w:b/>
          <w:lang w:val="uk-UA" w:eastAsia="en-US"/>
        </w:rPr>
        <w:t xml:space="preserve">Начальник земельного відділу </w:t>
      </w:r>
    </w:p>
    <w:p w14:paraId="0855D1EE" w14:textId="77777777" w:rsidR="00FD6D71" w:rsidRDefault="00FD6D71" w:rsidP="00FD6D71">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6BC78215" w14:textId="23C2D83E" w:rsidR="00DA40ED" w:rsidRPr="00E33438" w:rsidRDefault="001F0A8B" w:rsidP="001F0A8B">
      <w:pPr>
        <w:jc w:val="center"/>
        <w:rPr>
          <w:rFonts w:eastAsiaTheme="minorHAnsi"/>
          <w:b/>
          <w:lang w:val="uk-UA" w:eastAsia="en-US"/>
        </w:rPr>
      </w:pPr>
      <w:r>
        <w:rPr>
          <w:rFonts w:eastAsiaTheme="minorHAnsi"/>
          <w:b/>
          <w:lang w:val="uk-UA" w:eastAsia="en-US"/>
        </w:rPr>
        <w:t xml:space="preserve">    14.10.2025</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5B0D7B33" w:rsidR="00C8433E" w:rsidRPr="00A7671E" w:rsidRDefault="00C8433E" w:rsidP="00C8433E">
      <w:pPr>
        <w:ind w:left="4956"/>
        <w:jc w:val="both"/>
        <w:rPr>
          <w:rFonts w:eastAsia="Calibri"/>
          <w:b/>
          <w:bCs/>
          <w:lang w:val="uk-UA"/>
        </w:rPr>
      </w:pPr>
      <w:r>
        <w:rPr>
          <w:rFonts w:eastAsia="Calibri"/>
          <w:b/>
          <w:bCs/>
          <w:lang w:val="uk-UA"/>
        </w:rPr>
        <w:t xml:space="preserve">від </w:t>
      </w:r>
      <w:r w:rsidR="00883DF6">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 </w:t>
      </w:r>
      <w:r w:rsidR="00883DF6">
        <w:rPr>
          <w:rFonts w:eastAsia="Calibri"/>
          <w:b/>
          <w:bCs/>
          <w:lang w:val="uk-UA"/>
        </w:rPr>
        <w:t>5909-82</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0C319E"/>
    <w:rsid w:val="000F6605"/>
    <w:rsid w:val="001C4595"/>
    <w:rsid w:val="001F0A8B"/>
    <w:rsid w:val="00227789"/>
    <w:rsid w:val="0024376E"/>
    <w:rsid w:val="00291C8C"/>
    <w:rsid w:val="003C419C"/>
    <w:rsid w:val="00446D97"/>
    <w:rsid w:val="004C5BD6"/>
    <w:rsid w:val="005506FD"/>
    <w:rsid w:val="005E72DD"/>
    <w:rsid w:val="005E73F4"/>
    <w:rsid w:val="00605060"/>
    <w:rsid w:val="006810E5"/>
    <w:rsid w:val="00706D54"/>
    <w:rsid w:val="00723FF6"/>
    <w:rsid w:val="00883DF6"/>
    <w:rsid w:val="00887074"/>
    <w:rsid w:val="008B714C"/>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FD6D71"/>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05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12243</Words>
  <Characters>6979</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4</cp:revision>
  <cp:lastPrinted>2025-10-06T07:21:00Z</cp:lastPrinted>
  <dcterms:created xsi:type="dcterms:W3CDTF">2025-10-15T08:43:00Z</dcterms:created>
  <dcterms:modified xsi:type="dcterms:W3CDTF">2025-10-16T10:09:00Z</dcterms:modified>
</cp:coreProperties>
</file>